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64" w:rsidRDefault="00EA5F64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合肥工业大学工程认知博物馆</w:t>
      </w:r>
    </w:p>
    <w:p w:rsidR="00EA5F64" w:rsidRDefault="00EA5F64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团体参观申请表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6"/>
        <w:gridCol w:w="1772"/>
        <w:gridCol w:w="900"/>
        <w:gridCol w:w="1440"/>
        <w:gridCol w:w="1440"/>
        <w:gridCol w:w="1754"/>
      </w:tblGrid>
      <w:tr w:rsidR="00EA5F64">
        <w:trPr>
          <w:trHeight w:val="587"/>
        </w:trPr>
        <w:tc>
          <w:tcPr>
            <w:tcW w:w="1216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组团单位</w:t>
            </w:r>
          </w:p>
        </w:tc>
        <w:tc>
          <w:tcPr>
            <w:tcW w:w="7306" w:type="dxa"/>
            <w:gridSpan w:val="5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EA5F64">
        <w:trPr>
          <w:trHeight w:val="542"/>
        </w:trPr>
        <w:tc>
          <w:tcPr>
            <w:tcW w:w="1216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团队名称</w:t>
            </w:r>
          </w:p>
        </w:tc>
        <w:tc>
          <w:tcPr>
            <w:tcW w:w="7306" w:type="dxa"/>
            <w:gridSpan w:val="5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    </w:t>
            </w:r>
            <w:r>
              <w:rPr>
                <w:rFonts w:ascii="宋体" w:cs="宋体" w:hint="eastAsia"/>
                <w:sz w:val="24"/>
              </w:rPr>
              <w:t>（可选填）</w:t>
            </w:r>
          </w:p>
        </w:tc>
      </w:tr>
      <w:tr w:rsidR="00EA5F64">
        <w:trPr>
          <w:trHeight w:val="542"/>
        </w:trPr>
        <w:tc>
          <w:tcPr>
            <w:tcW w:w="1216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观众来源</w:t>
            </w:r>
          </w:p>
        </w:tc>
        <w:tc>
          <w:tcPr>
            <w:tcW w:w="7306" w:type="dxa"/>
            <w:gridSpan w:val="5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</w:p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</w:p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（校内团体、外校大学生、中小学生、社会团体、其他）</w:t>
            </w:r>
          </w:p>
        </w:tc>
      </w:tr>
      <w:tr w:rsidR="00EA5F64">
        <w:trPr>
          <w:trHeight w:val="779"/>
        </w:trPr>
        <w:tc>
          <w:tcPr>
            <w:tcW w:w="1216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参观人数</w:t>
            </w:r>
          </w:p>
        </w:tc>
        <w:tc>
          <w:tcPr>
            <w:tcW w:w="1772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其中，中小学生人数</w:t>
            </w:r>
          </w:p>
        </w:tc>
        <w:tc>
          <w:tcPr>
            <w:tcW w:w="1754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EA5F64">
        <w:trPr>
          <w:trHeight w:val="1437"/>
        </w:trPr>
        <w:tc>
          <w:tcPr>
            <w:tcW w:w="1216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参观时间</w:t>
            </w:r>
          </w:p>
        </w:tc>
        <w:tc>
          <w:tcPr>
            <w:tcW w:w="7306" w:type="dxa"/>
            <w:gridSpan w:val="5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_______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日（星期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</w:p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____</w:t>
            </w: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分至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</w:tr>
      <w:tr w:rsidR="00EA5F64">
        <w:trPr>
          <w:trHeight w:val="787"/>
        </w:trPr>
        <w:tc>
          <w:tcPr>
            <w:tcW w:w="1216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领队（即安全责任人）姓名</w:t>
            </w:r>
          </w:p>
        </w:tc>
        <w:tc>
          <w:tcPr>
            <w:tcW w:w="2672" w:type="dxa"/>
            <w:gridSpan w:val="2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3194" w:type="dxa"/>
            <w:gridSpan w:val="2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EA5F64">
        <w:trPr>
          <w:trHeight w:val="2212"/>
        </w:trPr>
        <w:tc>
          <w:tcPr>
            <w:tcW w:w="1216" w:type="dxa"/>
            <w:vAlign w:val="center"/>
          </w:tcPr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组团</w:t>
            </w:r>
          </w:p>
          <w:p w:rsidR="00EA5F64" w:rsidRDefault="00EA5F6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注意事项</w:t>
            </w:r>
          </w:p>
        </w:tc>
        <w:tc>
          <w:tcPr>
            <w:tcW w:w="7306" w:type="dxa"/>
            <w:gridSpan w:val="5"/>
            <w:vAlign w:val="center"/>
          </w:tcPr>
          <w:p w:rsidR="00EA5F64" w:rsidRDefault="00EA5F64">
            <w:pPr>
              <w:numPr>
                <w:ilvl w:val="0"/>
                <w:numId w:val="1"/>
              </w:numPr>
              <w:rPr>
                <w:rFonts w:asci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爱护展品、展览设施和其它公共服务设施，如有损坏照价赔偿或承担相应法律责任；</w:t>
            </w:r>
          </w:p>
          <w:p w:rsidR="00EA5F64" w:rsidRDefault="00EA5F64">
            <w:pPr>
              <w:numPr>
                <w:ilvl w:val="0"/>
                <w:numId w:val="1"/>
              </w:num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展厅内禁止饮食、喧哗、嬉闹，禁止从事其它与参观无关的事情；禁止随地吐痰、吸烟和随手乱扔废弃物等不文明行为；</w:t>
            </w:r>
          </w:p>
          <w:p w:rsidR="00EA5F64" w:rsidRDefault="00EA5F64">
            <w:pPr>
              <w:numPr>
                <w:ilvl w:val="0"/>
                <w:numId w:val="1"/>
              </w:num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70</w:t>
            </w:r>
            <w:r>
              <w:rPr>
                <w:rFonts w:ascii="宋体" w:hAnsi="宋体" w:cs="宋体" w:hint="eastAsia"/>
                <w:sz w:val="24"/>
              </w:rPr>
              <w:t>岁以上老年人、残疾人士、小学生须有家属或监护人陪同；</w:t>
            </w:r>
          </w:p>
          <w:p w:rsidR="00EA5F64" w:rsidRDefault="00EA5F64">
            <w:pPr>
              <w:numPr>
                <w:ilvl w:val="0"/>
                <w:numId w:val="1"/>
              </w:num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如遇我馆重大或临时性活动以及设备设施维修保养时，请遵从我馆安排；</w:t>
            </w:r>
          </w:p>
          <w:p w:rsidR="00EA5F64" w:rsidRDefault="00EA5F64">
            <w:pPr>
              <w:numPr>
                <w:ilvl w:val="0"/>
                <w:numId w:val="1"/>
              </w:num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进出校园需自行联系学校保卫部门，并遵守相关规定；</w:t>
            </w:r>
          </w:p>
          <w:p w:rsidR="00EA5F64" w:rsidRDefault="00EA5F64">
            <w:pPr>
              <w:numPr>
                <w:ilvl w:val="0"/>
                <w:numId w:val="1"/>
              </w:num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非校内团体参观须加盖组团单位公章；</w:t>
            </w:r>
          </w:p>
          <w:p w:rsidR="00EA5F64" w:rsidRDefault="00EA5F64">
            <w:pPr>
              <w:numPr>
                <w:ilvl w:val="0"/>
                <w:numId w:val="1"/>
              </w:num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本须知最终解释权归合肥工业大学工程认知博物馆。</w:t>
            </w:r>
          </w:p>
          <w:p w:rsidR="00EA5F64" w:rsidRDefault="00EA5F64">
            <w:pPr>
              <w:numPr>
                <w:ilvl w:val="0"/>
                <w:numId w:val="1"/>
              </w:num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发送</w:t>
            </w:r>
            <w:r>
              <w:rPr>
                <w:rFonts w:ascii="宋体" w:hAnsi="宋体" w:cs="宋体"/>
                <w:sz w:val="24"/>
              </w:rPr>
              <w:t>WORD</w:t>
            </w:r>
            <w:r>
              <w:rPr>
                <w:rFonts w:ascii="宋体" w:hAnsi="宋体" w:cs="宋体" w:hint="eastAsia"/>
                <w:sz w:val="24"/>
              </w:rPr>
              <w:t>电子文档及签章后扫描件（图片）至联系邮箱，我馆确认后回复邮件。</w:t>
            </w:r>
          </w:p>
          <w:p w:rsidR="00EA5F64" w:rsidRDefault="00EA5F64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</w:t>
            </w:r>
          </w:p>
          <w:p w:rsidR="00EA5F64" w:rsidRDefault="00EA5F64" w:rsidP="00EA5F64">
            <w:pPr>
              <w:ind w:firstLineChars="16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领队签字：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</w:p>
          <w:p w:rsidR="00EA5F64" w:rsidRDefault="00EA5F64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</w:t>
            </w:r>
          </w:p>
          <w:p w:rsidR="00EA5F64" w:rsidRDefault="00EA5F64" w:rsidP="00EA5F64">
            <w:pPr>
              <w:ind w:firstLineChars="16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组团单位公章：</w:t>
            </w:r>
          </w:p>
          <w:p w:rsidR="00EA5F64" w:rsidRDefault="00EA5F64" w:rsidP="00EA5F64">
            <w:pPr>
              <w:ind w:firstLineChars="16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</w:t>
            </w:r>
          </w:p>
        </w:tc>
      </w:tr>
    </w:tbl>
    <w:p w:rsidR="00EA5F64" w:rsidRDefault="00EA5F64">
      <w:pPr>
        <w:rPr>
          <w:rFonts w:ascii="宋体" w:cs="宋体"/>
          <w:sz w:val="24"/>
        </w:rPr>
      </w:pPr>
    </w:p>
    <w:p w:rsidR="00EA5F64" w:rsidRDefault="00EA5F64">
      <w:pPr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注：</w:t>
      </w:r>
      <w:r>
        <w:rPr>
          <w:rFonts w:ascii="宋体" w:cs="宋体"/>
          <w:sz w:val="24"/>
        </w:rPr>
        <w:t> </w:t>
      </w:r>
    </w:p>
    <w:p w:rsidR="00EA5F64" w:rsidRDefault="00EA5F64">
      <w:pPr>
        <w:numPr>
          <w:ilvl w:val="0"/>
          <w:numId w:val="2"/>
        </w:num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预约时间：每周六、日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30---16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分（法定假日、考试周、寒暑假除外）。</w:t>
      </w:r>
      <w:r>
        <w:rPr>
          <w:rFonts w:ascii="宋体" w:cs="宋体"/>
          <w:sz w:val="24"/>
        </w:rPr>
        <w:t> </w:t>
      </w:r>
    </w:p>
    <w:p w:rsidR="00EA5F64" w:rsidRDefault="00EA5F64">
      <w:pPr>
        <w:numPr>
          <w:ilvl w:val="0"/>
          <w:numId w:val="2"/>
        </w:numPr>
        <w:rPr>
          <w:sz w:val="24"/>
        </w:rPr>
      </w:pP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联系电话：</w:t>
      </w:r>
      <w:r>
        <w:rPr>
          <w:rFonts w:ascii="宋体" w:hAnsi="宋体" w:cs="宋体"/>
          <w:sz w:val="24"/>
        </w:rPr>
        <w:t>0551-63831179</w:t>
      </w:r>
      <w:r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联系邮箱：</w:t>
      </w:r>
      <w:r>
        <w:rPr>
          <w:rFonts w:ascii="宋体" w:hAnsi="宋体" w:cs="宋体"/>
          <w:sz w:val="24"/>
        </w:rPr>
        <w:t>hfutmuseum@163.com</w:t>
      </w:r>
      <w:r>
        <w:rPr>
          <w:rFonts w:ascii="宋体" w:hAnsi="宋体" w:cs="宋体" w:hint="eastAsia"/>
          <w:sz w:val="24"/>
        </w:rPr>
        <w:t>。</w:t>
      </w:r>
      <w:r>
        <w:rPr>
          <w:rFonts w:ascii="宋体" w:cs="宋体"/>
          <w:sz w:val="24"/>
        </w:rPr>
        <w:t> </w:t>
      </w:r>
    </w:p>
    <w:p w:rsidR="00EA5F64" w:rsidRDefault="00EA5F64">
      <w:pPr>
        <w:numPr>
          <w:ilvl w:val="0"/>
          <w:numId w:val="2"/>
        </w:numPr>
        <w:rPr>
          <w:sz w:val="24"/>
        </w:rPr>
      </w:pPr>
      <w:r>
        <w:rPr>
          <w:rFonts w:ascii="宋体" w:cs="宋体"/>
          <w:sz w:val="24"/>
        </w:rPr>
        <w:t xml:space="preserve"> </w:t>
      </w:r>
      <w:r>
        <w:rPr>
          <w:rFonts w:ascii="宋体" w:cs="宋体" w:hint="eastAsia"/>
          <w:sz w:val="24"/>
        </w:rPr>
        <w:t>本表格从工培中心网站下载或自行复印。</w:t>
      </w:r>
    </w:p>
    <w:sectPr w:rsidR="00EA5F64" w:rsidSect="00C05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64" w:rsidRDefault="00EA5F64" w:rsidP="00C05021">
      <w:r>
        <w:separator/>
      </w:r>
    </w:p>
  </w:endnote>
  <w:endnote w:type="continuationSeparator" w:id="0">
    <w:p w:rsidR="00EA5F64" w:rsidRDefault="00EA5F64" w:rsidP="00C0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4" w:rsidRDefault="00EA5F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4" w:rsidRDefault="00EA5F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4" w:rsidRDefault="00EA5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64" w:rsidRDefault="00EA5F64" w:rsidP="00C05021">
      <w:r>
        <w:separator/>
      </w:r>
    </w:p>
  </w:footnote>
  <w:footnote w:type="continuationSeparator" w:id="0">
    <w:p w:rsidR="00EA5F64" w:rsidRDefault="00EA5F64" w:rsidP="00C0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4" w:rsidRDefault="00EA5F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4" w:rsidRDefault="00EA5F64" w:rsidP="00802BF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64" w:rsidRDefault="00EA5F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A879"/>
    <w:multiLevelType w:val="singleLevel"/>
    <w:tmpl w:val="5936A87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36AC89"/>
    <w:multiLevelType w:val="singleLevel"/>
    <w:tmpl w:val="5936AC8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A38"/>
    <w:rsid w:val="00047C35"/>
    <w:rsid w:val="00147D23"/>
    <w:rsid w:val="003010AA"/>
    <w:rsid w:val="00424769"/>
    <w:rsid w:val="00597694"/>
    <w:rsid w:val="00602A38"/>
    <w:rsid w:val="006121FE"/>
    <w:rsid w:val="006944D1"/>
    <w:rsid w:val="006B4039"/>
    <w:rsid w:val="007D3554"/>
    <w:rsid w:val="00802BF2"/>
    <w:rsid w:val="00914528"/>
    <w:rsid w:val="00A33E5C"/>
    <w:rsid w:val="00AF5263"/>
    <w:rsid w:val="00C05021"/>
    <w:rsid w:val="00C43DBD"/>
    <w:rsid w:val="00C63A67"/>
    <w:rsid w:val="00C6416B"/>
    <w:rsid w:val="00E17501"/>
    <w:rsid w:val="00EA5F64"/>
    <w:rsid w:val="00FB02C4"/>
    <w:rsid w:val="0EC35016"/>
    <w:rsid w:val="1FD779D5"/>
    <w:rsid w:val="5E372EDF"/>
    <w:rsid w:val="6A390FC5"/>
    <w:rsid w:val="72DD7471"/>
    <w:rsid w:val="77F2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2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021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021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C0502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wanggang</dc:creator>
  <cp:keywords/>
  <dc:description/>
  <cp:lastModifiedBy>user</cp:lastModifiedBy>
  <cp:revision>19</cp:revision>
  <cp:lastPrinted>2017-06-21T01:17:00Z</cp:lastPrinted>
  <dcterms:created xsi:type="dcterms:W3CDTF">2014-10-29T12:08:00Z</dcterms:created>
  <dcterms:modified xsi:type="dcterms:W3CDTF">2017-06-21T02:22:00Z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